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FB166E" w14:paraId="4252A689" w14:textId="77777777" w:rsidTr="00FB166E">
        <w:trPr>
          <w:trHeight w:val="851"/>
        </w:trPr>
        <w:tc>
          <w:tcPr>
            <w:tcW w:w="9344" w:type="dxa"/>
          </w:tcPr>
          <w:p w14:paraId="367F0795" w14:textId="1FBAE696" w:rsidR="00FB166E" w:rsidRPr="002D170C" w:rsidRDefault="00823561" w:rsidP="00FB166E">
            <w:pPr>
              <w:jc w:val="center"/>
              <w:rPr>
                <w:rFonts w:ascii="黑体" w:eastAsia="黑体" w:hAnsi="黑体" w:cs="Arial"/>
                <w:b/>
                <w:sz w:val="44"/>
                <w:szCs w:val="44"/>
                <w:lang w:val="de-DE"/>
              </w:rPr>
            </w:pPr>
            <w:r w:rsidRPr="00823561">
              <w:rPr>
                <w:rFonts w:ascii="黑体" w:eastAsia="黑体" w:hAnsi="黑体" w:cs="Arial" w:hint="eastAsia"/>
                <w:b/>
                <w:sz w:val="44"/>
                <w:szCs w:val="44"/>
                <w:lang w:val="de-DE"/>
              </w:rPr>
              <w:t>连续运行试验抽查记录</w:t>
            </w:r>
          </w:p>
        </w:tc>
      </w:tr>
    </w:tbl>
    <w:tbl>
      <w:tblPr>
        <w:tblW w:w="931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020"/>
        <w:gridCol w:w="456"/>
        <w:gridCol w:w="831"/>
        <w:gridCol w:w="2698"/>
        <w:gridCol w:w="1429"/>
        <w:gridCol w:w="991"/>
        <w:gridCol w:w="1886"/>
      </w:tblGrid>
      <w:tr w:rsidR="00B60260" w:rsidRPr="00B60260" w14:paraId="683A1661" w14:textId="77777777" w:rsidTr="00B60260">
        <w:trPr>
          <w:trHeight w:val="425"/>
          <w:jc w:val="center"/>
        </w:trPr>
        <w:tc>
          <w:tcPr>
            <w:tcW w:w="1020" w:type="dxa"/>
            <w:vMerge w:val="restart"/>
            <w:tcMar>
              <w:bottom w:w="28" w:type="dxa"/>
            </w:tcMar>
            <w:vAlign w:val="center"/>
          </w:tcPr>
          <w:p w14:paraId="0F2EE3D9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申请单位信息</w:t>
            </w: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14E7A771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160F68F4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016B86BF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17797ADB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2A6AE173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6157D3F7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58A3E9BE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151D02F7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15076C57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58D403D5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23C76425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234AFAA3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0E7E062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698" w:type="dxa"/>
            <w:tcMar>
              <w:bottom w:w="28" w:type="dxa"/>
            </w:tcMar>
            <w:vAlign w:val="center"/>
          </w:tcPr>
          <w:p w14:paraId="13BFA05A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3977526B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单位负责人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31A1B5C7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4BE83E08" w14:textId="77777777" w:rsidTr="00B60260">
        <w:trPr>
          <w:trHeight w:val="425"/>
          <w:jc w:val="center"/>
        </w:trPr>
        <w:tc>
          <w:tcPr>
            <w:tcW w:w="1020" w:type="dxa"/>
            <w:vMerge w:val="restart"/>
            <w:tcMar>
              <w:bottom w:w="28" w:type="dxa"/>
            </w:tcMar>
            <w:vAlign w:val="center"/>
          </w:tcPr>
          <w:p w14:paraId="3359928B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申请单位联系人信息</w:t>
            </w: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0E57B3B1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698" w:type="dxa"/>
            <w:tcMar>
              <w:bottom w:w="28" w:type="dxa"/>
            </w:tcMar>
            <w:vAlign w:val="center"/>
          </w:tcPr>
          <w:p w14:paraId="559554EE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5CE8212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504D98B5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7137F9BA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27A0906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55D15F11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698" w:type="dxa"/>
            <w:tcMar>
              <w:bottom w:w="28" w:type="dxa"/>
            </w:tcMar>
            <w:vAlign w:val="center"/>
          </w:tcPr>
          <w:p w14:paraId="5C38F53A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10249B0C" w14:textId="611F4C08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传</w:t>
            </w:r>
            <w:r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  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675CE131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480B74FB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0B74481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06FF379C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0805228F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327773D3" w14:textId="77777777" w:rsidTr="00B60260">
        <w:trPr>
          <w:trHeight w:val="425"/>
          <w:jc w:val="center"/>
        </w:trPr>
        <w:tc>
          <w:tcPr>
            <w:tcW w:w="1020" w:type="dxa"/>
            <w:vMerge w:val="restart"/>
            <w:tcMar>
              <w:bottom w:w="28" w:type="dxa"/>
            </w:tcMar>
            <w:vAlign w:val="center"/>
          </w:tcPr>
          <w:p w14:paraId="7A93A163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制造单位信息</w:t>
            </w: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0CA35BD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7207DB5D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29160CAD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2BA33501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2F35288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2561841D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2F59B382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4DF10EE8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33D5ADC1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制造地址</w:t>
            </w:r>
          </w:p>
        </w:tc>
        <w:tc>
          <w:tcPr>
            <w:tcW w:w="7004" w:type="dxa"/>
            <w:gridSpan w:val="4"/>
            <w:tcMar>
              <w:bottom w:w="28" w:type="dxa"/>
            </w:tcMar>
            <w:vAlign w:val="center"/>
          </w:tcPr>
          <w:p w14:paraId="277785EE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2059E71B" w14:textId="77777777" w:rsidTr="00B60260">
        <w:trPr>
          <w:trHeight w:val="425"/>
          <w:jc w:val="center"/>
        </w:trPr>
        <w:tc>
          <w:tcPr>
            <w:tcW w:w="1020" w:type="dxa"/>
            <w:vMerge/>
            <w:tcMar>
              <w:bottom w:w="28" w:type="dxa"/>
            </w:tcMar>
            <w:vAlign w:val="center"/>
          </w:tcPr>
          <w:p w14:paraId="1F4856F9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Mar>
              <w:bottom w:w="28" w:type="dxa"/>
            </w:tcMar>
            <w:vAlign w:val="center"/>
          </w:tcPr>
          <w:p w14:paraId="353D52A5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698" w:type="dxa"/>
            <w:tcMar>
              <w:bottom w:w="28" w:type="dxa"/>
            </w:tcMar>
            <w:vAlign w:val="center"/>
          </w:tcPr>
          <w:p w14:paraId="0C9842A9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48420225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单位负责人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27591A7D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48298C64" w14:textId="77777777" w:rsidTr="00B60260">
        <w:trPr>
          <w:trHeight w:val="425"/>
          <w:jc w:val="center"/>
        </w:trPr>
        <w:tc>
          <w:tcPr>
            <w:tcW w:w="1476" w:type="dxa"/>
            <w:gridSpan w:val="2"/>
            <w:tcMar>
              <w:bottom w:w="28" w:type="dxa"/>
            </w:tcMar>
            <w:vAlign w:val="center"/>
          </w:tcPr>
          <w:p w14:paraId="3403CB67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设备类别</w:t>
            </w:r>
          </w:p>
        </w:tc>
        <w:tc>
          <w:tcPr>
            <w:tcW w:w="3529" w:type="dxa"/>
            <w:gridSpan w:val="2"/>
            <w:tcMar>
              <w:bottom w:w="28" w:type="dxa"/>
            </w:tcMar>
            <w:vAlign w:val="center"/>
          </w:tcPr>
          <w:p w14:paraId="109F0B08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4076F8D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设备品种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2F3610A6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61AC4657" w14:textId="77777777" w:rsidTr="00B60260">
        <w:trPr>
          <w:trHeight w:val="425"/>
          <w:jc w:val="center"/>
        </w:trPr>
        <w:tc>
          <w:tcPr>
            <w:tcW w:w="1476" w:type="dxa"/>
            <w:gridSpan w:val="2"/>
            <w:tcMar>
              <w:bottom w:w="28" w:type="dxa"/>
            </w:tcMar>
            <w:vAlign w:val="center"/>
          </w:tcPr>
          <w:p w14:paraId="7CFBBB3B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3529" w:type="dxa"/>
            <w:gridSpan w:val="2"/>
            <w:tcMar>
              <w:bottom w:w="28" w:type="dxa"/>
            </w:tcMar>
            <w:vAlign w:val="center"/>
          </w:tcPr>
          <w:p w14:paraId="604ABDA5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Mar>
              <w:bottom w:w="28" w:type="dxa"/>
            </w:tcMar>
            <w:vAlign w:val="center"/>
          </w:tcPr>
          <w:p w14:paraId="2E5A3C7B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产品型号</w:t>
            </w:r>
          </w:p>
        </w:tc>
        <w:tc>
          <w:tcPr>
            <w:tcW w:w="2877" w:type="dxa"/>
            <w:gridSpan w:val="2"/>
            <w:tcMar>
              <w:bottom w:w="28" w:type="dxa"/>
            </w:tcMar>
            <w:vAlign w:val="center"/>
          </w:tcPr>
          <w:p w14:paraId="56CF16D8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3FDA2E1F" w14:textId="77777777" w:rsidTr="00B60260">
        <w:trPr>
          <w:trHeight w:val="425"/>
          <w:jc w:val="center"/>
        </w:trPr>
        <w:tc>
          <w:tcPr>
            <w:tcW w:w="1476" w:type="dxa"/>
            <w:gridSpan w:val="2"/>
            <w:tcMar>
              <w:bottom w:w="28" w:type="dxa"/>
            </w:tcMar>
            <w:vAlign w:val="center"/>
          </w:tcPr>
          <w:p w14:paraId="29136AB2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样机编号</w:t>
            </w:r>
          </w:p>
        </w:tc>
        <w:tc>
          <w:tcPr>
            <w:tcW w:w="3529" w:type="dxa"/>
            <w:gridSpan w:val="2"/>
            <w:tcMar>
              <w:bottom w:w="28" w:type="dxa"/>
            </w:tcMar>
            <w:vAlign w:val="center"/>
          </w:tcPr>
          <w:p w14:paraId="68F10880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Mar>
              <w:bottom w:w="28" w:type="dxa"/>
            </w:tcMar>
            <w:vAlign w:val="center"/>
          </w:tcPr>
          <w:p w14:paraId="01E00E8A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样机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(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样品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)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制造日期</w:t>
            </w:r>
          </w:p>
        </w:tc>
        <w:tc>
          <w:tcPr>
            <w:tcW w:w="1886" w:type="dxa"/>
            <w:tcMar>
              <w:bottom w:w="28" w:type="dxa"/>
            </w:tcMar>
            <w:vAlign w:val="center"/>
          </w:tcPr>
          <w:p w14:paraId="0B9A772A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017882D8" w14:textId="77777777" w:rsidTr="00B60260">
        <w:trPr>
          <w:trHeight w:val="340"/>
          <w:jc w:val="center"/>
        </w:trPr>
        <w:tc>
          <w:tcPr>
            <w:tcW w:w="1476" w:type="dxa"/>
            <w:gridSpan w:val="2"/>
            <w:vAlign w:val="center"/>
          </w:tcPr>
          <w:p w14:paraId="30283E02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sz w:val="24"/>
                <w:szCs w:val="24"/>
              </w:rPr>
              <w:t>主要技术</w:t>
            </w:r>
          </w:p>
          <w:p w14:paraId="12DFACB8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sz w:val="24"/>
                <w:szCs w:val="24"/>
              </w:rPr>
              <w:t>参数</w:t>
            </w:r>
          </w:p>
        </w:tc>
        <w:tc>
          <w:tcPr>
            <w:tcW w:w="7835" w:type="dxa"/>
            <w:gridSpan w:val="5"/>
            <w:vAlign w:val="center"/>
          </w:tcPr>
          <w:p w14:paraId="3B95EB81" w14:textId="77777777" w:rsidR="00B60260" w:rsidRPr="00B60260" w:rsidRDefault="00B60260" w:rsidP="00B60260">
            <w:pPr>
              <w:spacing w:line="320" w:lineRule="exact"/>
              <w:jc w:val="left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B60260" w:rsidRPr="00B60260" w14:paraId="05E2AA56" w14:textId="77777777" w:rsidTr="00B60260">
        <w:trPr>
          <w:trHeight w:val="425"/>
          <w:jc w:val="center"/>
        </w:trPr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074036D2" w14:textId="77777777" w:rsidR="00B60260" w:rsidRPr="00D078F9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078F9">
              <w:rPr>
                <w:rFonts w:ascii="Arial" w:eastAsia="宋体" w:hAnsi="Arial" w:cs="Arial"/>
                <w:color w:val="000000"/>
                <w:sz w:val="24"/>
                <w:szCs w:val="24"/>
              </w:rPr>
              <w:t>试验依据</w:t>
            </w:r>
          </w:p>
        </w:tc>
        <w:tc>
          <w:tcPr>
            <w:tcW w:w="7835" w:type="dxa"/>
            <w:gridSpan w:val="5"/>
            <w:tcBorders>
              <w:left w:val="single" w:sz="4" w:space="0" w:color="auto"/>
            </w:tcBorders>
            <w:vAlign w:val="center"/>
          </w:tcPr>
          <w:p w14:paraId="695F3E37" w14:textId="6C2B3BDC" w:rsidR="00B60260" w:rsidRPr="00D078F9" w:rsidRDefault="00D078F9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078F9">
              <w:rPr>
                <w:rFonts w:ascii="Arial" w:eastAsia="宋体" w:hAnsi="Arial" w:cs="Arial"/>
                <w:color w:val="000000"/>
                <w:sz w:val="24"/>
                <w:szCs w:val="24"/>
              </w:rPr>
              <w:t>《电梯型式试验规则》</w:t>
            </w:r>
            <w:r w:rsidRPr="00D078F9"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（</w:t>
            </w:r>
            <w:r w:rsidRPr="00D078F9">
              <w:rPr>
                <w:rFonts w:ascii="Arial" w:eastAsia="宋体" w:hAnsi="Arial" w:cs="Arial"/>
                <w:color w:val="000000"/>
                <w:sz w:val="24"/>
                <w:szCs w:val="24"/>
              </w:rPr>
              <w:t>TSG T7007—2022</w:t>
            </w:r>
            <w:r w:rsidRPr="00D078F9"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）</w:t>
            </w:r>
          </w:p>
        </w:tc>
      </w:tr>
      <w:tr w:rsidR="00B60260" w:rsidRPr="00B60260" w14:paraId="11C4B291" w14:textId="77777777" w:rsidTr="00B60260">
        <w:trPr>
          <w:trHeight w:val="425"/>
          <w:jc w:val="center"/>
        </w:trPr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bottom w:w="28" w:type="dxa"/>
            </w:tcMar>
            <w:vAlign w:val="center"/>
          </w:tcPr>
          <w:p w14:paraId="63AD5D5D" w14:textId="77777777" w:rsidR="00B60260" w:rsidRPr="00B60260" w:rsidRDefault="00B60260" w:rsidP="00B60260">
            <w:pPr>
              <w:spacing w:line="32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抽查地点</w:t>
            </w:r>
          </w:p>
        </w:tc>
        <w:tc>
          <w:tcPr>
            <w:tcW w:w="7835" w:type="dxa"/>
            <w:gridSpan w:val="5"/>
            <w:tcBorders>
              <w:left w:val="single" w:sz="4" w:space="0" w:color="auto"/>
            </w:tcBorders>
            <w:tcMar>
              <w:bottom w:w="28" w:type="dxa"/>
            </w:tcMar>
            <w:vAlign w:val="center"/>
          </w:tcPr>
          <w:p w14:paraId="0CE39480" w14:textId="77777777" w:rsidR="00B60260" w:rsidRPr="00B60260" w:rsidRDefault="00B60260" w:rsidP="00B60260">
            <w:pPr>
              <w:spacing w:line="32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60260" w:rsidRPr="00B60260" w14:paraId="73CCD6FB" w14:textId="77777777" w:rsidTr="00B60260">
        <w:trPr>
          <w:trHeight w:val="3119"/>
          <w:jc w:val="center"/>
        </w:trPr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420323C4" w14:textId="77777777" w:rsidR="00B60260" w:rsidRPr="00B60260" w:rsidRDefault="00B60260" w:rsidP="00B60260">
            <w:pPr>
              <w:spacing w:line="36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连续运行试验抽查情况</w:t>
            </w:r>
          </w:p>
        </w:tc>
        <w:tc>
          <w:tcPr>
            <w:tcW w:w="7835" w:type="dxa"/>
            <w:gridSpan w:val="5"/>
            <w:tcBorders>
              <w:left w:val="single" w:sz="4" w:space="0" w:color="auto"/>
            </w:tcBorders>
            <w:vAlign w:val="center"/>
          </w:tcPr>
          <w:p w14:paraId="0D7FEDCC" w14:textId="77777777" w:rsidR="00B60260" w:rsidRPr="00B60260" w:rsidRDefault="00B60260" w:rsidP="00B60260">
            <w:pPr>
              <w:spacing w:line="360" w:lineRule="auto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试验开始时间：</w:t>
            </w:r>
          </w:p>
          <w:p w14:paraId="7FD26B8B" w14:textId="77777777" w:rsidR="00B60260" w:rsidRPr="00B60260" w:rsidRDefault="00B60260" w:rsidP="00B60260">
            <w:pPr>
              <w:spacing w:line="360" w:lineRule="auto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试验工况：</w:t>
            </w:r>
          </w:p>
          <w:p w14:paraId="4674BBCA" w14:textId="77777777" w:rsidR="00B60260" w:rsidRPr="00B60260" w:rsidRDefault="00B60260" w:rsidP="00B60260">
            <w:pPr>
              <w:spacing w:line="360" w:lineRule="auto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已运行次数（或运行时间）：</w:t>
            </w:r>
          </w:p>
          <w:p w14:paraId="07551DD0" w14:textId="77777777" w:rsidR="00B60260" w:rsidRPr="00B60260" w:rsidRDefault="00B60260" w:rsidP="00B60260">
            <w:pPr>
              <w:spacing w:line="360" w:lineRule="auto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其它需要说明的情况：</w:t>
            </w:r>
          </w:p>
          <w:p w14:paraId="35D9D5E3" w14:textId="77777777" w:rsidR="00B60260" w:rsidRPr="00B60260" w:rsidRDefault="00B60260" w:rsidP="00B60260">
            <w:pPr>
              <w:spacing w:line="360" w:lineRule="auto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  <w:p w14:paraId="00EF34E5" w14:textId="77777777" w:rsidR="00B60260" w:rsidRPr="00B60260" w:rsidRDefault="00B60260" w:rsidP="00B60260">
            <w:pPr>
              <w:spacing w:line="360" w:lineRule="exact"/>
              <w:ind w:firstLineChars="600" w:firstLine="1440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型式试验人员：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                 </w:t>
            </w:r>
            <w:r w:rsidRPr="00B60260">
              <w:rPr>
                <w:rFonts w:ascii="Arial" w:eastAsia="宋体" w:hAnsi="Arial" w:cs="Arial"/>
                <w:color w:val="000000"/>
                <w:sz w:val="24"/>
                <w:szCs w:val="24"/>
              </w:rPr>
              <w:t>日期：</w:t>
            </w:r>
          </w:p>
        </w:tc>
      </w:tr>
    </w:tbl>
    <w:p w14:paraId="42FEBD55" w14:textId="7AED92C2" w:rsidR="00172EE4" w:rsidRPr="00B60260" w:rsidRDefault="00172EE4" w:rsidP="00211CAB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p w14:paraId="07241A96" w14:textId="0DA15F37" w:rsidR="00172EE4" w:rsidRDefault="00172EE4" w:rsidP="00211CAB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p w14:paraId="02CE7CA1" w14:textId="77777777" w:rsidR="00172EE4" w:rsidRPr="006336B9" w:rsidRDefault="00172EE4" w:rsidP="00211CAB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34C83" w14:paraId="28726005" w14:textId="77777777" w:rsidTr="00834C83">
        <w:tc>
          <w:tcPr>
            <w:tcW w:w="9344" w:type="dxa"/>
          </w:tcPr>
          <w:p w14:paraId="56D93FFF" w14:textId="77777777" w:rsidR="00834C83" w:rsidRPr="00FE1E56" w:rsidRDefault="00834C83" w:rsidP="00101BF8">
            <w:pPr>
              <w:pStyle w:val="a6"/>
              <w:spacing w:line="300" w:lineRule="exact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bookmarkStart w:id="0" w:name="_Hlk63005279"/>
            <w:r w:rsidRPr="00FE1E56">
              <w:rPr>
                <w:rFonts w:ascii="Arial" w:eastAsia="宋体" w:hAnsi="Arial" w:cs="Arial"/>
                <w:sz w:val="21"/>
                <w:szCs w:val="21"/>
              </w:rPr>
              <w:t>NETEC</w:t>
            </w:r>
            <w:r w:rsidRPr="00FE1E56">
              <w:rPr>
                <w:rFonts w:ascii="Arial" w:eastAsia="宋体" w:hAnsi="Arial" w:cs="Arial"/>
                <w:b/>
                <w:sz w:val="21"/>
                <w:szCs w:val="21"/>
              </w:rPr>
              <w:t>联系信息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</w:t>
            </w:r>
            <w:r w:rsidRPr="00FE1E56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  </w:t>
            </w:r>
            <w:r w:rsidRPr="00FE1E56">
              <w:rPr>
                <w:rFonts w:ascii="Arial" w:eastAsia="宋体" w:hAnsi="Arial" w:cs="Arial"/>
                <w:sz w:val="21"/>
                <w:szCs w:val="21"/>
              </w:rPr>
              <w:t xml:space="preserve">              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  </w:t>
            </w:r>
            <w:r w:rsidRPr="00FE1E56">
              <w:rPr>
                <w:rFonts w:ascii="Arial" w:eastAsia="宋体" w:hAnsi="Arial" w:cs="Arial" w:hint="eastAsia"/>
                <w:b/>
                <w:sz w:val="21"/>
                <w:szCs w:val="21"/>
              </w:rPr>
              <w:t>地址：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065000  </w:t>
            </w:r>
            <w:r w:rsidRPr="00FE1E56">
              <w:rPr>
                <w:rFonts w:ascii="Arial" w:eastAsia="宋体" w:hAnsi="Arial" w:cs="Arial" w:hint="eastAsia"/>
                <w:b/>
                <w:sz w:val="21"/>
                <w:szCs w:val="21"/>
              </w:rPr>
              <w:t>河北省廊坊市广阳区金光道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>61</w:t>
            </w:r>
            <w:r w:rsidRPr="00FE1E56">
              <w:rPr>
                <w:rFonts w:ascii="Arial" w:eastAsia="宋体" w:hAnsi="Arial" w:cs="Arial" w:hint="eastAsia"/>
                <w:b/>
                <w:sz w:val="21"/>
                <w:szCs w:val="21"/>
              </w:rPr>
              <w:t>号</w:t>
            </w:r>
          </w:p>
          <w:p w14:paraId="232661CE" w14:textId="1D8143FA" w:rsidR="009623E1" w:rsidRDefault="00834C83" w:rsidP="00101BF8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ind w:firstLineChars="1300" w:firstLine="2741"/>
              <w:jc w:val="right"/>
              <w:rPr>
                <w:rFonts w:ascii="Arial" w:eastAsia="宋体" w:hAnsi="Arial" w:cs="Arial"/>
                <w:szCs w:val="21"/>
              </w:rPr>
            </w:pPr>
            <w:r w:rsidRPr="00FE1E56">
              <w:rPr>
                <w:rFonts w:ascii="Arial" w:eastAsia="宋体" w:hAnsi="Arial" w:cs="Arial" w:hint="eastAsia"/>
                <w:b/>
                <w:szCs w:val="21"/>
              </w:rPr>
              <w:t>电话</w:t>
            </w:r>
            <w:r w:rsidRPr="00FE1E56">
              <w:rPr>
                <w:rFonts w:ascii="Arial" w:eastAsia="宋体" w:hAnsi="Arial" w:cs="Arial"/>
                <w:b/>
                <w:szCs w:val="21"/>
              </w:rPr>
              <w:t>：</w:t>
            </w:r>
            <w:r w:rsidRPr="00FE1E56">
              <w:rPr>
                <w:rFonts w:ascii="Arial" w:eastAsia="宋体" w:hAnsi="Arial" w:cs="Arial"/>
                <w:szCs w:val="21"/>
              </w:rPr>
              <w:t>0316-231141</w:t>
            </w:r>
            <w:r w:rsidRPr="00FE1E56">
              <w:rPr>
                <w:rFonts w:ascii="Arial" w:eastAsia="宋体" w:hAnsi="Arial" w:cs="Arial" w:hint="eastAsia"/>
                <w:szCs w:val="21"/>
              </w:rPr>
              <w:t>4</w:t>
            </w:r>
            <w:r w:rsidRPr="00FE1E56">
              <w:rPr>
                <w:rFonts w:ascii="Arial" w:eastAsia="宋体" w:hAnsi="Arial" w:cs="Arial" w:hint="eastAsia"/>
                <w:spacing w:val="2"/>
                <w:szCs w:val="21"/>
              </w:rPr>
              <w:t xml:space="preserve"> </w:t>
            </w:r>
            <w:r w:rsidRPr="00FE1E56">
              <w:rPr>
                <w:rFonts w:ascii="Arial" w:eastAsia="宋体" w:hAnsi="Arial" w:cs="Arial"/>
                <w:spacing w:val="2"/>
                <w:szCs w:val="21"/>
              </w:rPr>
              <w:t xml:space="preserve"> </w:t>
            </w:r>
            <w:r w:rsidRPr="00FE1E56">
              <w:rPr>
                <w:rFonts w:ascii="Arial" w:eastAsia="宋体" w:hAnsi="Arial" w:cs="Arial" w:hint="eastAsia"/>
                <w:b/>
                <w:spacing w:val="2"/>
                <w:szCs w:val="21"/>
              </w:rPr>
              <w:t xml:space="preserve">    </w:t>
            </w:r>
            <w:r w:rsidRPr="009623E1">
              <w:rPr>
                <w:rFonts w:ascii="Arial" w:eastAsia="宋体" w:hAnsi="Arial" w:cs="Arial" w:hint="eastAsia"/>
                <w:szCs w:val="21"/>
              </w:rPr>
              <w:t xml:space="preserve">  </w:t>
            </w:r>
            <w:r w:rsidR="009623E1" w:rsidRPr="009623E1">
              <w:rPr>
                <w:rFonts w:ascii="Arial" w:eastAsia="宋体" w:hAnsi="Arial" w:cs="Arial"/>
                <w:szCs w:val="21"/>
              </w:rPr>
              <w:t>Email</w:t>
            </w:r>
            <w:r w:rsidR="009623E1" w:rsidRPr="009623E1">
              <w:rPr>
                <w:rFonts w:ascii="Arial" w:eastAsia="宋体" w:hAnsi="Arial" w:cs="Arial" w:hint="eastAsia"/>
                <w:szCs w:val="21"/>
              </w:rPr>
              <w:t>：</w:t>
            </w:r>
            <w:hyperlink r:id="rId8" w:history="1">
              <w:r w:rsidR="009623E1" w:rsidRPr="009623E1">
                <w:t>netec@bicm.com.cn</w:t>
              </w:r>
            </w:hyperlink>
          </w:p>
          <w:p w14:paraId="0D87A930" w14:textId="6F72D370" w:rsidR="00834C83" w:rsidRDefault="00834C83" w:rsidP="00101BF8">
            <w:pPr>
              <w:spacing w:line="300" w:lineRule="exact"/>
              <w:jc w:val="right"/>
              <w:rPr>
                <w:rFonts w:ascii="Arial" w:eastAsia="宋体" w:hAnsi="Times New Roman" w:cs="Arial"/>
                <w:sz w:val="24"/>
                <w:szCs w:val="24"/>
              </w:rPr>
            </w:pPr>
            <w:r w:rsidRPr="00FE1E56">
              <w:rPr>
                <w:rFonts w:ascii="Arial" w:eastAsia="宋体" w:hAnsi="Arial" w:cs="Arial" w:hint="eastAsia"/>
                <w:b/>
                <w:szCs w:val="21"/>
              </w:rPr>
              <w:t>建议或投诉电话：</w:t>
            </w:r>
            <w:r w:rsidRPr="00FE1E56">
              <w:rPr>
                <w:rFonts w:ascii="Arial" w:eastAsia="宋体" w:hAnsi="Arial" w:cs="Arial" w:hint="eastAsia"/>
                <w:szCs w:val="21"/>
              </w:rPr>
              <w:t xml:space="preserve">13831628037  </w:t>
            </w:r>
            <w:bookmarkEnd w:id="0"/>
          </w:p>
        </w:tc>
      </w:tr>
    </w:tbl>
    <w:p w14:paraId="6ECCEE29" w14:textId="77777777" w:rsidR="00834C83" w:rsidRPr="00834C83" w:rsidRDefault="00834C83" w:rsidP="00834C83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sectPr w:rsidR="00834C83" w:rsidRPr="00834C83" w:rsidSect="00E304F4">
      <w:headerReference w:type="default" r:id="rId9"/>
      <w:footerReference w:type="default" r:id="rId10"/>
      <w:pgSz w:w="11906" w:h="16838" w:code="9"/>
      <w:pgMar w:top="1418" w:right="1134" w:bottom="851" w:left="1418" w:header="1134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F9951" w14:textId="77777777" w:rsidR="003E2876" w:rsidRDefault="003E2876" w:rsidP="00DE1C55">
      <w:r>
        <w:separator/>
      </w:r>
    </w:p>
  </w:endnote>
  <w:endnote w:type="continuationSeparator" w:id="0">
    <w:p w14:paraId="480C9A66" w14:textId="77777777" w:rsidR="003E2876" w:rsidRDefault="003E2876" w:rsidP="00DE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84DEC" w14:textId="098FF3B1" w:rsidR="00FB166E" w:rsidRPr="00FB166E" w:rsidRDefault="00FB166E" w:rsidP="00FB166E">
    <w:pPr>
      <w:pStyle w:val="a6"/>
      <w:pBdr>
        <w:top w:val="single" w:sz="4" w:space="1" w:color="auto"/>
      </w:pBdr>
      <w:ind w:firstLineChars="200" w:firstLine="360"/>
      <w:rPr>
        <w:rFonts w:ascii="Arial" w:hAnsi="Arial" w:cs="Arial"/>
      </w:rPr>
    </w:pPr>
    <w:r w:rsidRPr="00510D41">
      <w:rPr>
        <w:rFonts w:ascii="Arial" w:hAnsi="Arial" w:cs="Arial"/>
      </w:rPr>
      <w:t>202</w:t>
    </w:r>
    <w:r w:rsidR="00101BF8">
      <w:rPr>
        <w:rFonts w:ascii="Arial" w:hAnsi="Arial" w:cs="Arial" w:hint="eastAsia"/>
      </w:rPr>
      <w:t>4</w:t>
    </w:r>
    <w:r w:rsidR="00D078F9">
      <w:rPr>
        <w:rFonts w:ascii="Arial" w:hAnsi="Arial" w:cs="Arial" w:hint="eastAsia"/>
      </w:rPr>
      <w:t>-</w:t>
    </w:r>
    <w:r w:rsidR="00D078F9">
      <w:rPr>
        <w:rFonts w:ascii="Arial" w:hAnsi="Arial" w:cs="Arial"/>
      </w:rPr>
      <w:t>07</w:t>
    </w:r>
    <w:r w:rsidRPr="00510D41">
      <w:rPr>
        <w:rFonts w:ascii="Arial" w:hAnsi="Arial" w:cs="Arial"/>
      </w:rPr>
      <w:t>-0</w:t>
    </w:r>
    <w:r w:rsidR="00101BF8">
      <w:rPr>
        <w:rFonts w:ascii="Arial" w:hAnsi="Arial" w:cs="Arial" w:hint="eastAsia"/>
      </w:rPr>
      <w:t>3</w:t>
    </w:r>
    <w:r w:rsidRPr="00510D41">
      <w:rPr>
        <w:rFonts w:ascii="Arial" w:hAnsi="Arial" w:cs="Arial"/>
      </w:rPr>
      <w:t>起实施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D2CEA" w14:textId="77777777" w:rsidR="003E2876" w:rsidRDefault="003E2876" w:rsidP="00DE1C55">
      <w:r>
        <w:separator/>
      </w:r>
    </w:p>
  </w:footnote>
  <w:footnote w:type="continuationSeparator" w:id="0">
    <w:p w14:paraId="6D6BA154" w14:textId="77777777" w:rsidR="003E2876" w:rsidRDefault="003E2876" w:rsidP="00DE1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FF5DE" w14:textId="185FE283" w:rsidR="00DE1C55" w:rsidRPr="00684AF9" w:rsidRDefault="00101BF8" w:rsidP="000310EB">
    <w:pPr>
      <w:pStyle w:val="a4"/>
      <w:pBdr>
        <w:bottom w:val="none" w:sz="0" w:space="0" w:color="auto"/>
      </w:pBdr>
      <w:jc w:val="right"/>
      <w:rPr>
        <w:rFonts w:ascii="Arial" w:hAnsi="Arial" w:cs="Arial"/>
        <w:sz w:val="21"/>
        <w:szCs w:val="21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8168C6" wp14:editId="59421009">
          <wp:simplePos x="0" y="0"/>
          <wp:positionH relativeFrom="margin">
            <wp:align>left</wp:align>
          </wp:positionH>
          <wp:positionV relativeFrom="paragraph">
            <wp:posOffset>-186901</wp:posOffset>
          </wp:positionV>
          <wp:extent cx="3696335" cy="359410"/>
          <wp:effectExtent l="0" t="0" r="0" b="2540"/>
          <wp:wrapNone/>
          <wp:docPr id="2028557190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633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1C55" w:rsidRPr="00684AF9">
      <w:rPr>
        <w:rFonts w:ascii="Arial" w:hAnsi="Arial" w:cs="Arial"/>
        <w:sz w:val="21"/>
        <w:szCs w:val="21"/>
      </w:rPr>
      <w:t>NETEC-</w:t>
    </w:r>
    <w:r w:rsidR="002D170C">
      <w:rPr>
        <w:rFonts w:ascii="Arial" w:hAnsi="Arial" w:cs="Arial"/>
        <w:sz w:val="21"/>
        <w:szCs w:val="21"/>
      </w:rPr>
      <w:t>PD-</w:t>
    </w:r>
    <w:r w:rsidR="00B5377C">
      <w:rPr>
        <w:rFonts w:ascii="Arial" w:hAnsi="Arial" w:cs="Arial"/>
        <w:sz w:val="21"/>
        <w:szCs w:val="21"/>
      </w:rPr>
      <w:t>22</w:t>
    </w:r>
    <w:r w:rsidR="00165899">
      <w:rPr>
        <w:rFonts w:ascii="Arial" w:hAnsi="Arial" w:cs="Arial" w:hint="eastAsia"/>
        <w:sz w:val="21"/>
        <w:szCs w:val="21"/>
      </w:rPr>
      <w:t>-</w:t>
    </w:r>
    <w:r w:rsidR="00823561">
      <w:rPr>
        <w:rFonts w:ascii="Arial" w:hAnsi="Arial" w:cs="Arial"/>
        <w:sz w:val="21"/>
        <w:szCs w:val="21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24897"/>
    <w:multiLevelType w:val="hybridMultilevel"/>
    <w:tmpl w:val="73BC5C34"/>
    <w:lvl w:ilvl="0" w:tplc="590EF0FC">
      <w:start w:val="1"/>
      <w:numFmt w:val="decimal"/>
      <w:lvlText w:val="%1)"/>
      <w:lvlJc w:val="left"/>
      <w:pPr>
        <w:tabs>
          <w:tab w:val="num" w:pos="0"/>
        </w:tabs>
        <w:ind w:left="0" w:firstLine="48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60"/>
        </w:tabs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20"/>
        </w:tabs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20"/>
      </w:pPr>
    </w:lvl>
  </w:abstractNum>
  <w:abstractNum w:abstractNumId="1" w15:restartNumberingAfterBreak="0">
    <w:nsid w:val="28120126"/>
    <w:multiLevelType w:val="hybridMultilevel"/>
    <w:tmpl w:val="9DE26992"/>
    <w:lvl w:ilvl="0" w:tplc="0409000F">
      <w:start w:val="1"/>
      <w:numFmt w:val="decimal"/>
      <w:lvlText w:val="%1."/>
      <w:lvlJc w:val="left"/>
      <w:pPr>
        <w:ind w:left="441" w:hanging="420"/>
      </w:pPr>
    </w:lvl>
    <w:lvl w:ilvl="1" w:tplc="04090019" w:tentative="1">
      <w:start w:val="1"/>
      <w:numFmt w:val="lowerLetter"/>
      <w:lvlText w:val="%2)"/>
      <w:lvlJc w:val="left"/>
      <w:pPr>
        <w:ind w:left="861" w:hanging="420"/>
      </w:pPr>
    </w:lvl>
    <w:lvl w:ilvl="2" w:tplc="0409001B" w:tentative="1">
      <w:start w:val="1"/>
      <w:numFmt w:val="lowerRoman"/>
      <w:lvlText w:val="%3."/>
      <w:lvlJc w:val="righ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9" w:tentative="1">
      <w:start w:val="1"/>
      <w:numFmt w:val="lowerLetter"/>
      <w:lvlText w:val="%5)"/>
      <w:lvlJc w:val="left"/>
      <w:pPr>
        <w:ind w:left="2121" w:hanging="420"/>
      </w:pPr>
    </w:lvl>
    <w:lvl w:ilvl="5" w:tplc="0409001B" w:tentative="1">
      <w:start w:val="1"/>
      <w:numFmt w:val="lowerRoman"/>
      <w:lvlText w:val="%6."/>
      <w:lvlJc w:val="righ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9" w:tentative="1">
      <w:start w:val="1"/>
      <w:numFmt w:val="lowerLetter"/>
      <w:lvlText w:val="%8)"/>
      <w:lvlJc w:val="left"/>
      <w:pPr>
        <w:ind w:left="3381" w:hanging="420"/>
      </w:pPr>
    </w:lvl>
    <w:lvl w:ilvl="8" w:tplc="0409001B" w:tentative="1">
      <w:start w:val="1"/>
      <w:numFmt w:val="lowerRoman"/>
      <w:lvlText w:val="%9."/>
      <w:lvlJc w:val="right"/>
      <w:pPr>
        <w:ind w:left="3801" w:hanging="420"/>
      </w:pPr>
    </w:lvl>
  </w:abstractNum>
  <w:abstractNum w:abstractNumId="2" w15:restartNumberingAfterBreak="0">
    <w:nsid w:val="41A91FD1"/>
    <w:multiLevelType w:val="hybridMultilevel"/>
    <w:tmpl w:val="F9829D5A"/>
    <w:lvl w:ilvl="0" w:tplc="56C8C354">
      <w:start w:val="1"/>
      <w:numFmt w:val="decimal"/>
      <w:lvlText w:val="%1)"/>
      <w:lvlJc w:val="left"/>
      <w:pPr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733741227">
    <w:abstractNumId w:val="0"/>
  </w:num>
  <w:num w:numId="2" w16cid:durableId="192349926">
    <w:abstractNumId w:val="2"/>
  </w:num>
  <w:num w:numId="3" w16cid:durableId="83788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CC"/>
    <w:rsid w:val="00007B2F"/>
    <w:rsid w:val="000310EB"/>
    <w:rsid w:val="00041AC0"/>
    <w:rsid w:val="000D74EC"/>
    <w:rsid w:val="000E0B13"/>
    <w:rsid w:val="00101BF8"/>
    <w:rsid w:val="00113605"/>
    <w:rsid w:val="00137A67"/>
    <w:rsid w:val="00160F8C"/>
    <w:rsid w:val="00165899"/>
    <w:rsid w:val="00172EE4"/>
    <w:rsid w:val="00187189"/>
    <w:rsid w:val="001B07B6"/>
    <w:rsid w:val="001C5668"/>
    <w:rsid w:val="001C7C9A"/>
    <w:rsid w:val="001E7105"/>
    <w:rsid w:val="00211CAB"/>
    <w:rsid w:val="002407ED"/>
    <w:rsid w:val="00284352"/>
    <w:rsid w:val="002C44BE"/>
    <w:rsid w:val="002D170C"/>
    <w:rsid w:val="002E2786"/>
    <w:rsid w:val="00356853"/>
    <w:rsid w:val="00357761"/>
    <w:rsid w:val="003653B8"/>
    <w:rsid w:val="00366793"/>
    <w:rsid w:val="00381609"/>
    <w:rsid w:val="003877B3"/>
    <w:rsid w:val="003D3621"/>
    <w:rsid w:val="003E2876"/>
    <w:rsid w:val="003E577A"/>
    <w:rsid w:val="00420E33"/>
    <w:rsid w:val="00473356"/>
    <w:rsid w:val="004822D8"/>
    <w:rsid w:val="00485050"/>
    <w:rsid w:val="00530B0F"/>
    <w:rsid w:val="00534259"/>
    <w:rsid w:val="00545A13"/>
    <w:rsid w:val="00587BD8"/>
    <w:rsid w:val="00595087"/>
    <w:rsid w:val="005A374B"/>
    <w:rsid w:val="005B7489"/>
    <w:rsid w:val="005F4DFF"/>
    <w:rsid w:val="00613C04"/>
    <w:rsid w:val="00631CDA"/>
    <w:rsid w:val="006336B9"/>
    <w:rsid w:val="006339E1"/>
    <w:rsid w:val="00657F0E"/>
    <w:rsid w:val="00684AF9"/>
    <w:rsid w:val="006938D3"/>
    <w:rsid w:val="006E4262"/>
    <w:rsid w:val="00754AEF"/>
    <w:rsid w:val="00774D18"/>
    <w:rsid w:val="007D1783"/>
    <w:rsid w:val="007E69AE"/>
    <w:rsid w:val="00803889"/>
    <w:rsid w:val="00823561"/>
    <w:rsid w:val="00834C83"/>
    <w:rsid w:val="00840014"/>
    <w:rsid w:val="00872055"/>
    <w:rsid w:val="0087550B"/>
    <w:rsid w:val="008829B3"/>
    <w:rsid w:val="008F1C73"/>
    <w:rsid w:val="008F1F0A"/>
    <w:rsid w:val="009138D0"/>
    <w:rsid w:val="00936E1D"/>
    <w:rsid w:val="009520D1"/>
    <w:rsid w:val="009623E1"/>
    <w:rsid w:val="009A10CC"/>
    <w:rsid w:val="009A695B"/>
    <w:rsid w:val="009B094B"/>
    <w:rsid w:val="009B46F2"/>
    <w:rsid w:val="009E5540"/>
    <w:rsid w:val="009F3EEF"/>
    <w:rsid w:val="00A0005A"/>
    <w:rsid w:val="00A27B09"/>
    <w:rsid w:val="00B31D00"/>
    <w:rsid w:val="00B5377C"/>
    <w:rsid w:val="00B60260"/>
    <w:rsid w:val="00B939E4"/>
    <w:rsid w:val="00BA226F"/>
    <w:rsid w:val="00BB05AC"/>
    <w:rsid w:val="00C24856"/>
    <w:rsid w:val="00C57263"/>
    <w:rsid w:val="00C60FFA"/>
    <w:rsid w:val="00C91BF3"/>
    <w:rsid w:val="00CF2751"/>
    <w:rsid w:val="00D078F9"/>
    <w:rsid w:val="00D42C3A"/>
    <w:rsid w:val="00D45FC1"/>
    <w:rsid w:val="00D50A02"/>
    <w:rsid w:val="00D56AEF"/>
    <w:rsid w:val="00D56BC6"/>
    <w:rsid w:val="00DB6C58"/>
    <w:rsid w:val="00DE1C55"/>
    <w:rsid w:val="00DE72F7"/>
    <w:rsid w:val="00E177A4"/>
    <w:rsid w:val="00E304F4"/>
    <w:rsid w:val="00E42E79"/>
    <w:rsid w:val="00E843B6"/>
    <w:rsid w:val="00EF248A"/>
    <w:rsid w:val="00EF3043"/>
    <w:rsid w:val="00F53BA3"/>
    <w:rsid w:val="00FA7E2F"/>
    <w:rsid w:val="00FB166E"/>
    <w:rsid w:val="00FE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3F0B0"/>
  <w15:chartTrackingRefBased/>
  <w15:docId w15:val="{2312089B-455C-4798-953D-55C14F72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1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1C55"/>
    <w:rPr>
      <w:sz w:val="18"/>
      <w:szCs w:val="18"/>
    </w:rPr>
  </w:style>
  <w:style w:type="paragraph" w:styleId="a6">
    <w:name w:val="footer"/>
    <w:basedOn w:val="a"/>
    <w:link w:val="a7"/>
    <w:unhideWhenUsed/>
    <w:rsid w:val="00DE1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E1C5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91BF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91BF3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FB166E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0">
    <w:name w:val="Char Char Char Char Char Char Char"/>
    <w:basedOn w:val="a"/>
    <w:rsid w:val="00D56AEF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1">
    <w:name w:val="Char Char Char Char Char Char Char"/>
    <w:basedOn w:val="a"/>
    <w:rsid w:val="00D45FC1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1">
    <w:name w:val="Char Char1"/>
    <w:basedOn w:val="a"/>
    <w:rsid w:val="00534259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10">
    <w:name w:val="Char Char1"/>
    <w:basedOn w:val="a"/>
    <w:rsid w:val="002E2786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2">
    <w:name w:val="Char Char Char Char Char Char Char"/>
    <w:basedOn w:val="a"/>
    <w:rsid w:val="00137A67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">
    <w:name w:val="Char Char Char Char"/>
    <w:basedOn w:val="a"/>
    <w:rsid w:val="00172EE4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styleId="aa">
    <w:name w:val="Hyperlink"/>
    <w:basedOn w:val="a0"/>
    <w:uiPriority w:val="99"/>
    <w:unhideWhenUsed/>
    <w:rsid w:val="009623E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62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tec@bicm.com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DE55-E200-433F-A342-1A320E57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netec-j@chinaelevator.org</dc:creator>
  <cp:keywords/>
  <dc:description/>
  <cp:lastModifiedBy>宵香 李</cp:lastModifiedBy>
  <cp:revision>4</cp:revision>
  <cp:lastPrinted>2021-01-29T03:06:00Z</cp:lastPrinted>
  <dcterms:created xsi:type="dcterms:W3CDTF">2022-09-07T02:06:00Z</dcterms:created>
  <dcterms:modified xsi:type="dcterms:W3CDTF">2024-07-02T01:22:00Z</dcterms:modified>
</cp:coreProperties>
</file>